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FF" w:rsidRPr="00B71FFF" w:rsidRDefault="00B66F1F" w:rsidP="00B66F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Литература</w:t>
      </w:r>
    </w:p>
    <w:p w:rsidR="00CB09C3" w:rsidRDefault="00CB09C3" w:rsidP="00B66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4301" w:rsidRDefault="007B4301" w:rsidP="00B66F1F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4301" w:rsidRPr="007B4301" w:rsidRDefault="007B4301" w:rsidP="007B430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B4301" w:rsidRDefault="007B4301" w:rsidP="007B430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3904" w:rsidRDefault="007B4301" w:rsidP="007B4301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4E6E">
        <w:rPr>
          <w:rFonts w:ascii="Times New Roman" w:hAnsi="Times New Roman"/>
          <w:sz w:val="28"/>
          <w:szCs w:val="28"/>
        </w:rPr>
        <w:t>Красная книга города Москвы / Д</w:t>
      </w:r>
      <w:r>
        <w:rPr>
          <w:rFonts w:ascii="Times New Roman" w:hAnsi="Times New Roman"/>
          <w:sz w:val="28"/>
          <w:szCs w:val="28"/>
        </w:rPr>
        <w:t>епартамент природопользования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6F1F">
        <w:rPr>
          <w:rFonts w:ascii="Times New Roman" w:hAnsi="Times New Roman"/>
          <w:sz w:val="28"/>
          <w:szCs w:val="28"/>
        </w:rPr>
        <w:t>и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="00017B05" w:rsidRPr="00454E6E">
        <w:rPr>
          <w:rFonts w:ascii="Times New Roman" w:hAnsi="Times New Roman"/>
          <w:sz w:val="28"/>
          <w:szCs w:val="28"/>
        </w:rPr>
        <w:t>охраны окружающей среды Правительс</w:t>
      </w:r>
      <w:r w:rsidR="00B66F1F">
        <w:rPr>
          <w:rFonts w:ascii="Times New Roman" w:hAnsi="Times New Roman"/>
          <w:sz w:val="28"/>
          <w:szCs w:val="28"/>
        </w:rPr>
        <w:t xml:space="preserve">тва </w:t>
      </w:r>
      <w:bookmarkStart w:id="0" w:name="_GoBack"/>
      <w:bookmarkEnd w:id="0"/>
      <w:r w:rsidR="00B66F1F">
        <w:rPr>
          <w:rFonts w:ascii="Times New Roman" w:hAnsi="Times New Roman"/>
          <w:sz w:val="28"/>
          <w:szCs w:val="28"/>
        </w:rPr>
        <w:t>Москвы. Отв. ред. Самойлова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="00B66F1F">
        <w:rPr>
          <w:rFonts w:ascii="Times New Roman" w:hAnsi="Times New Roman"/>
          <w:sz w:val="28"/>
          <w:szCs w:val="28"/>
        </w:rPr>
        <w:t>Б.Л., Морозова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="00B66F1F">
        <w:rPr>
          <w:rFonts w:ascii="Times New Roman" w:hAnsi="Times New Roman"/>
          <w:sz w:val="28"/>
          <w:szCs w:val="28"/>
        </w:rPr>
        <w:t>Г.В. – М.: АБФ, 201. – 624</w:t>
      </w:r>
      <w:r w:rsidR="00B66F1F">
        <w:rPr>
          <w:rFonts w:ascii="Times New Roman" w:hAnsi="Times New Roman"/>
          <w:sz w:val="28"/>
          <w:szCs w:val="28"/>
          <w:lang w:val="en-US"/>
        </w:rPr>
        <w:t> </w:t>
      </w:r>
      <w:r w:rsidR="00017B05" w:rsidRPr="00454E6E">
        <w:rPr>
          <w:rFonts w:ascii="Times New Roman" w:hAnsi="Times New Roman"/>
          <w:sz w:val="28"/>
          <w:szCs w:val="28"/>
        </w:rPr>
        <w:t>с.</w:t>
      </w:r>
    </w:p>
    <w:tbl>
      <w:tblPr>
        <w:tblpPr w:leftFromText="180" w:rightFromText="180" w:horzAnchor="margin" w:tblpY="98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1"/>
      </w:tblGrid>
      <w:tr w:rsidR="007B4301" w:rsidRPr="00D1694A" w:rsidTr="00BC1077">
        <w:tc>
          <w:tcPr>
            <w:tcW w:w="4957" w:type="dxa"/>
            <w:shd w:val="clear" w:color="auto" w:fill="auto"/>
            <w:vAlign w:val="center"/>
          </w:tcPr>
          <w:p w:rsidR="007B4301" w:rsidRPr="007B4301" w:rsidRDefault="007B4301" w:rsidP="007B4301">
            <w:pPr>
              <w:pStyle w:val="a7"/>
              <w:spacing w:after="0" w:line="240" w:lineRule="auto"/>
              <w:ind w:left="1069"/>
              <w:rPr>
                <w:rFonts w:ascii="Times New Roman" w:hAnsi="Times New Roman"/>
                <w:b/>
                <w:sz w:val="24"/>
                <w:szCs w:val="24"/>
              </w:rPr>
            </w:pPr>
            <w:r w:rsidRPr="007B430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7B4301" w:rsidRPr="00D1694A" w:rsidRDefault="007B4301" w:rsidP="00BC107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7B4301" w:rsidRPr="00A917B3" w:rsidTr="00BC1077">
        <w:tc>
          <w:tcPr>
            <w:tcW w:w="4957" w:type="dxa"/>
            <w:shd w:val="clear" w:color="auto" w:fill="auto"/>
            <w:vAlign w:val="center"/>
          </w:tcPr>
          <w:p w:rsidR="007B4301" w:rsidRPr="00A917B3" w:rsidRDefault="007B4301" w:rsidP="00BC1077">
            <w:pPr>
              <w:shd w:val="clear" w:color="auto" w:fill="FFFFFF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Красная книга города Москвы</w:t>
            </w:r>
          </w:p>
        </w:tc>
        <w:tc>
          <w:tcPr>
            <w:tcW w:w="4671" w:type="dxa"/>
            <w:shd w:val="clear" w:color="auto" w:fill="auto"/>
          </w:tcPr>
          <w:p w:rsidR="007B4301" w:rsidRPr="00A917B3" w:rsidRDefault="007B4301" w:rsidP="00BC107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A917B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http://old.darwinmuseum.ru/redbook/</w:t>
              </w:r>
            </w:hyperlink>
          </w:p>
        </w:tc>
      </w:tr>
      <w:tr w:rsidR="007B4301" w:rsidRPr="00A917B3" w:rsidTr="00BC1077">
        <w:tc>
          <w:tcPr>
            <w:tcW w:w="4957" w:type="dxa"/>
            <w:shd w:val="clear" w:color="auto" w:fill="auto"/>
            <w:vAlign w:val="center"/>
          </w:tcPr>
          <w:p w:rsidR="007B4301" w:rsidRPr="00A917B3" w:rsidRDefault="007B4301" w:rsidP="00BC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B3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4671" w:type="dxa"/>
            <w:shd w:val="clear" w:color="auto" w:fill="auto"/>
          </w:tcPr>
          <w:p w:rsidR="007B4301" w:rsidRPr="00A917B3" w:rsidRDefault="007B4301" w:rsidP="00BC10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A917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http://biodat.ru/db/rb/</w:t>
              </w:r>
            </w:hyperlink>
          </w:p>
        </w:tc>
      </w:tr>
      <w:tr w:rsidR="007B4301" w:rsidRPr="00A917B3" w:rsidTr="00BC1077">
        <w:tc>
          <w:tcPr>
            <w:tcW w:w="4957" w:type="dxa"/>
            <w:shd w:val="clear" w:color="auto" w:fill="auto"/>
            <w:vAlign w:val="center"/>
          </w:tcPr>
          <w:p w:rsidR="007B4301" w:rsidRPr="00A917B3" w:rsidRDefault="007B4301" w:rsidP="00BC1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Московского з</w:t>
            </w:r>
            <w:r w:rsidRPr="00A917B3">
              <w:rPr>
                <w:rFonts w:ascii="Times New Roman" w:hAnsi="Times New Roman"/>
                <w:sz w:val="24"/>
                <w:szCs w:val="24"/>
              </w:rPr>
              <w:t>оопарка</w:t>
            </w:r>
          </w:p>
        </w:tc>
        <w:tc>
          <w:tcPr>
            <w:tcW w:w="4671" w:type="dxa"/>
            <w:shd w:val="clear" w:color="auto" w:fill="auto"/>
          </w:tcPr>
          <w:p w:rsidR="007B4301" w:rsidRPr="00A917B3" w:rsidRDefault="007B4301" w:rsidP="00BC10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A917B3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http://www.moscowzoo.ru/</w:t>
              </w:r>
            </w:hyperlink>
          </w:p>
        </w:tc>
      </w:tr>
      <w:tr w:rsidR="007B4301" w:rsidRPr="00A917B3" w:rsidTr="00BC1077">
        <w:tc>
          <w:tcPr>
            <w:tcW w:w="4957" w:type="dxa"/>
            <w:shd w:val="clear" w:color="auto" w:fill="auto"/>
            <w:vAlign w:val="center"/>
          </w:tcPr>
          <w:p w:rsidR="007B4301" w:rsidRPr="00A917B3" w:rsidRDefault="007B4301" w:rsidP="00BC1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7B3">
              <w:rPr>
                <w:rFonts w:ascii="Times New Roman" w:hAnsi="Times New Roman"/>
                <w:sz w:val="24"/>
                <w:szCs w:val="24"/>
              </w:rPr>
              <w:t>Дом для птиц</w:t>
            </w:r>
          </w:p>
        </w:tc>
        <w:tc>
          <w:tcPr>
            <w:tcW w:w="4671" w:type="dxa"/>
            <w:shd w:val="clear" w:color="auto" w:fill="auto"/>
          </w:tcPr>
          <w:p w:rsidR="007B4301" w:rsidRPr="00A917B3" w:rsidRDefault="007B4301" w:rsidP="00BC10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917B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http://kizhi.karelia.ru/info/about/ekologicheskoe-obrazovanie/5038.html</w:t>
              </w:r>
            </w:hyperlink>
          </w:p>
        </w:tc>
      </w:tr>
      <w:tr w:rsidR="007B4301" w:rsidRPr="009B1142" w:rsidTr="00BC1077">
        <w:tc>
          <w:tcPr>
            <w:tcW w:w="4957" w:type="dxa"/>
            <w:shd w:val="clear" w:color="auto" w:fill="auto"/>
            <w:vAlign w:val="center"/>
          </w:tcPr>
          <w:p w:rsidR="007B4301" w:rsidRPr="00A917B3" w:rsidRDefault="007B4301" w:rsidP="00BC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>Птицы Москвы. Определитель</w:t>
            </w:r>
          </w:p>
        </w:tc>
        <w:tc>
          <w:tcPr>
            <w:tcW w:w="4671" w:type="dxa"/>
            <w:shd w:val="clear" w:color="auto" w:fill="auto"/>
          </w:tcPr>
          <w:p w:rsidR="007B4301" w:rsidRPr="009B1142" w:rsidRDefault="007B4301" w:rsidP="00BC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9B114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https://drive.google.com/file/d/0B_edOz1gSMbUSnA3a3piXzBzVzA/view?usp=sharing</w:t>
              </w:r>
            </w:hyperlink>
          </w:p>
        </w:tc>
      </w:tr>
      <w:tr w:rsidR="007B4301" w:rsidRPr="00A917B3" w:rsidTr="00BC1077">
        <w:tc>
          <w:tcPr>
            <w:tcW w:w="4957" w:type="dxa"/>
            <w:shd w:val="clear" w:color="auto" w:fill="auto"/>
            <w:vAlign w:val="center"/>
          </w:tcPr>
          <w:p w:rsidR="007B4301" w:rsidRPr="00A917B3" w:rsidRDefault="007B4301" w:rsidP="00BC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>Территория Московского зоопарка</w:t>
            </w:r>
          </w:p>
        </w:tc>
        <w:tc>
          <w:tcPr>
            <w:tcW w:w="4671" w:type="dxa"/>
            <w:shd w:val="clear" w:color="auto" w:fill="auto"/>
          </w:tcPr>
          <w:p w:rsidR="007B4301" w:rsidRPr="00A917B3" w:rsidRDefault="007B4301" w:rsidP="00BC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917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https://drive.google.com/file/d/0B_edOz1gSMbUNDh4S0VwSUlQb1E/view?usp=sharing</w:t>
              </w:r>
            </w:hyperlink>
            <w:r w:rsidRPr="00A917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4301" w:rsidRPr="00A917B3" w:rsidTr="00BC1077">
        <w:tc>
          <w:tcPr>
            <w:tcW w:w="4957" w:type="dxa"/>
            <w:shd w:val="clear" w:color="auto" w:fill="auto"/>
            <w:vAlign w:val="center"/>
          </w:tcPr>
          <w:p w:rsidR="007B4301" w:rsidRDefault="007B4301" w:rsidP="00BC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IUCN Red List of Threatened Species. </w:t>
            </w: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Красная книга </w:t>
            </w:r>
          </w:p>
          <w:p w:rsidR="007B4301" w:rsidRPr="00A917B3" w:rsidRDefault="007B4301" w:rsidP="00BC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B3">
              <w:rPr>
                <w:rFonts w:ascii="Times New Roman" w:hAnsi="Times New Roman"/>
                <w:bCs/>
                <w:sz w:val="24"/>
                <w:szCs w:val="24"/>
              </w:rPr>
              <w:t>(сайт на английском языке)</w:t>
            </w:r>
          </w:p>
        </w:tc>
        <w:tc>
          <w:tcPr>
            <w:tcW w:w="4671" w:type="dxa"/>
            <w:shd w:val="clear" w:color="auto" w:fill="auto"/>
          </w:tcPr>
          <w:p w:rsidR="007B4301" w:rsidRPr="00A917B3" w:rsidRDefault="007B4301" w:rsidP="00BC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917B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http://www.iucnredlist.org/</w:t>
              </w:r>
            </w:hyperlink>
            <w:r w:rsidRPr="00A9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4301" w:rsidRPr="007B4301" w:rsidRDefault="007B4301" w:rsidP="007B4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4301" w:rsidRPr="007B4301" w:rsidSect="008E02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2FB"/>
    <w:multiLevelType w:val="multilevel"/>
    <w:tmpl w:val="C9125C6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5BA3"/>
    <w:multiLevelType w:val="multilevel"/>
    <w:tmpl w:val="6DB2ACF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155DC"/>
    <w:multiLevelType w:val="hybridMultilevel"/>
    <w:tmpl w:val="05A4C990"/>
    <w:lvl w:ilvl="0" w:tplc="694283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8457C"/>
    <w:multiLevelType w:val="hybridMultilevel"/>
    <w:tmpl w:val="1E504D8A"/>
    <w:lvl w:ilvl="0" w:tplc="E80C9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2101A2"/>
    <w:multiLevelType w:val="multilevel"/>
    <w:tmpl w:val="AF1C7482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1794B"/>
    <w:multiLevelType w:val="multilevel"/>
    <w:tmpl w:val="EE745D46"/>
    <w:lvl w:ilvl="0">
      <w:start w:val="115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CF"/>
    <w:rsid w:val="00017B05"/>
    <w:rsid w:val="00060453"/>
    <w:rsid w:val="00112A83"/>
    <w:rsid w:val="00193904"/>
    <w:rsid w:val="002E3903"/>
    <w:rsid w:val="00454E6E"/>
    <w:rsid w:val="004C1CAD"/>
    <w:rsid w:val="004D714E"/>
    <w:rsid w:val="00500416"/>
    <w:rsid w:val="00577FD0"/>
    <w:rsid w:val="00606AA1"/>
    <w:rsid w:val="00655E6B"/>
    <w:rsid w:val="00661729"/>
    <w:rsid w:val="007B4301"/>
    <w:rsid w:val="007C43E9"/>
    <w:rsid w:val="007E06FE"/>
    <w:rsid w:val="007E1F01"/>
    <w:rsid w:val="008E02C8"/>
    <w:rsid w:val="00A548CF"/>
    <w:rsid w:val="00A90062"/>
    <w:rsid w:val="00B64FF2"/>
    <w:rsid w:val="00B66F1F"/>
    <w:rsid w:val="00B71FFF"/>
    <w:rsid w:val="00CB09C3"/>
    <w:rsid w:val="00DC2773"/>
    <w:rsid w:val="00E25A13"/>
    <w:rsid w:val="00F214DC"/>
    <w:rsid w:val="00F95D56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7416E-0372-4F0E-B86A-0334FCE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5D56"/>
  </w:style>
  <w:style w:type="character" w:styleId="a3">
    <w:name w:val="Strong"/>
    <w:uiPriority w:val="22"/>
    <w:qFormat/>
    <w:rsid w:val="007E06FE"/>
    <w:rPr>
      <w:b/>
      <w:bCs/>
    </w:rPr>
  </w:style>
  <w:style w:type="character" w:styleId="a4">
    <w:name w:val="Hyperlink"/>
    <w:uiPriority w:val="99"/>
    <w:unhideWhenUsed/>
    <w:rsid w:val="00661729"/>
    <w:rPr>
      <w:color w:val="0000FF"/>
      <w:u w:val="single"/>
    </w:rPr>
  </w:style>
  <w:style w:type="character" w:styleId="a5">
    <w:name w:val="Emphasis"/>
    <w:uiPriority w:val="20"/>
    <w:qFormat/>
    <w:rsid w:val="002E3903"/>
    <w:rPr>
      <w:i/>
      <w:iCs/>
    </w:rPr>
  </w:style>
  <w:style w:type="character" w:styleId="a6">
    <w:name w:val="FollowedHyperlink"/>
    <w:uiPriority w:val="99"/>
    <w:semiHidden/>
    <w:unhideWhenUsed/>
    <w:rsid w:val="00CB09C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6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hi.karelia.ru/info/about/ekologicheskoe-obrazovanie/503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cowz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dat.ru/db/rb/" TargetMode="External"/><Relationship Id="rId11" Type="http://schemas.openxmlformats.org/officeDocument/2006/relationships/hyperlink" Target="http://www.iucnredlist.org/" TargetMode="External"/><Relationship Id="rId5" Type="http://schemas.openxmlformats.org/officeDocument/2006/relationships/hyperlink" Target="http://old.darwinmuseum.ru/redbook/" TargetMode="External"/><Relationship Id="rId10" Type="http://schemas.openxmlformats.org/officeDocument/2006/relationships/hyperlink" Target="https://drive.google.com/file/d/0B_edOz1gSMbUNDh4S0VwSUlQb1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edOz1gSMbUSnA3a3piXzBzVz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Меденцова Елена Петровна</cp:lastModifiedBy>
  <cp:revision>2</cp:revision>
  <dcterms:created xsi:type="dcterms:W3CDTF">2021-08-02T13:38:00Z</dcterms:created>
  <dcterms:modified xsi:type="dcterms:W3CDTF">2021-08-02T13:38:00Z</dcterms:modified>
</cp:coreProperties>
</file>